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52770" w14:textId="77777777" w:rsidR="000F30EA" w:rsidRPr="000F30EA" w:rsidRDefault="000F30EA" w:rsidP="000F30EA">
      <w:pPr>
        <w:spacing w:line="240" w:lineRule="auto"/>
        <w:jc w:val="center"/>
        <w:rPr>
          <w:rFonts w:ascii="Times New Roman" w:eastAsia="Times New Roman" w:hAnsi="Times New Roman" w:cs="Times New Roman"/>
          <w:sz w:val="24"/>
          <w:szCs w:val="24"/>
          <w:lang w:eastAsia="en-AU"/>
        </w:rPr>
      </w:pPr>
      <w:r w:rsidRPr="000F30EA">
        <w:rPr>
          <w:rFonts w:ascii="Calibri" w:eastAsia="Times New Roman" w:hAnsi="Calibri" w:cs="Times New Roman"/>
          <w:color w:val="000000"/>
          <w:sz w:val="32"/>
          <w:szCs w:val="32"/>
          <w:u w:val="single"/>
          <w:lang w:eastAsia="en-AU"/>
        </w:rPr>
        <w:t>Epping Public School</w:t>
      </w:r>
    </w:p>
    <w:p w14:paraId="2546B3AE" w14:textId="77777777" w:rsidR="000F30EA" w:rsidRPr="000F30EA" w:rsidRDefault="000F30EA" w:rsidP="000F30EA">
      <w:pPr>
        <w:spacing w:line="240" w:lineRule="auto"/>
        <w:jc w:val="center"/>
        <w:rPr>
          <w:rFonts w:ascii="Times New Roman" w:eastAsia="Times New Roman" w:hAnsi="Times New Roman" w:cs="Times New Roman"/>
          <w:sz w:val="24"/>
          <w:szCs w:val="24"/>
          <w:lang w:eastAsia="en-AU"/>
        </w:rPr>
      </w:pPr>
      <w:r w:rsidRPr="000F30EA">
        <w:rPr>
          <w:rFonts w:ascii="Calibri" w:eastAsia="Times New Roman" w:hAnsi="Calibri" w:cs="Times New Roman"/>
          <w:color w:val="000000"/>
          <w:sz w:val="32"/>
          <w:szCs w:val="32"/>
          <w:u w:val="single"/>
          <w:lang w:eastAsia="en-AU"/>
        </w:rPr>
        <w:t>Bring Your Own Device (BYOD) Student Agreement</w:t>
      </w:r>
    </w:p>
    <w:p w14:paraId="2467D256" w14:textId="4E2C63CE" w:rsidR="000F30EA" w:rsidRPr="000F30EA" w:rsidRDefault="000F30EA" w:rsidP="000F30EA">
      <w:pPr>
        <w:spacing w:line="240" w:lineRule="auto"/>
        <w:jc w:val="center"/>
        <w:rPr>
          <w:rFonts w:ascii="Times New Roman" w:eastAsia="Times New Roman" w:hAnsi="Times New Roman" w:cs="Times New Roman"/>
          <w:sz w:val="24"/>
          <w:szCs w:val="24"/>
          <w:lang w:eastAsia="en-AU"/>
        </w:rPr>
      </w:pPr>
      <w:r w:rsidRPr="000F30EA">
        <w:rPr>
          <w:rFonts w:ascii="Calibri" w:eastAsia="Times New Roman" w:hAnsi="Calibri" w:cs="Times New Roman"/>
          <w:color w:val="000000"/>
          <w:sz w:val="28"/>
          <w:szCs w:val="28"/>
          <w:lang w:eastAsia="en-AU"/>
        </w:rPr>
        <w:t xml:space="preserve">V. </w:t>
      </w:r>
      <w:r w:rsidR="0009385D">
        <w:rPr>
          <w:rFonts w:ascii="Calibri" w:eastAsia="Times New Roman" w:hAnsi="Calibri" w:cs="Times New Roman"/>
          <w:color w:val="000000"/>
          <w:sz w:val="28"/>
          <w:szCs w:val="28"/>
          <w:lang w:eastAsia="en-AU"/>
        </w:rPr>
        <w:t>9/10/17</w:t>
      </w:r>
    </w:p>
    <w:p w14:paraId="298DA149" w14:textId="77777777" w:rsidR="000F30EA" w:rsidRPr="000F30EA" w:rsidRDefault="000F30EA" w:rsidP="000F30EA">
      <w:pPr>
        <w:spacing w:line="276" w:lineRule="auto"/>
        <w:rPr>
          <w:rFonts w:ascii="Times New Roman" w:eastAsia="Times New Roman" w:hAnsi="Times New Roman" w:cs="Times New Roman"/>
          <w:sz w:val="24"/>
          <w:szCs w:val="24"/>
          <w:lang w:eastAsia="en-AU"/>
        </w:rPr>
      </w:pPr>
      <w:r w:rsidRPr="000F30EA">
        <w:rPr>
          <w:rFonts w:ascii="Calibri" w:eastAsia="Times New Roman" w:hAnsi="Calibri" w:cs="Times New Roman"/>
          <w:color w:val="000000"/>
          <w:sz w:val="28"/>
          <w:szCs w:val="28"/>
          <w:lang w:eastAsia="en-AU"/>
        </w:rPr>
        <w:t xml:space="preserve">Epping Public School expects that all students will make good decisions regarding their personal use of technology. </w:t>
      </w:r>
    </w:p>
    <w:p w14:paraId="39712C9C" w14:textId="4CEE6532" w:rsidR="000F30EA" w:rsidRDefault="000F30EA" w:rsidP="000F30EA">
      <w:pPr>
        <w:spacing w:line="276" w:lineRule="auto"/>
        <w:rPr>
          <w:rFonts w:ascii="Calibri" w:eastAsia="Times New Roman" w:hAnsi="Calibri" w:cs="Times New Roman"/>
          <w:color w:val="000000"/>
          <w:sz w:val="28"/>
          <w:szCs w:val="28"/>
          <w:lang w:eastAsia="en-AU"/>
        </w:rPr>
      </w:pPr>
      <w:r w:rsidRPr="000F30EA">
        <w:rPr>
          <w:rFonts w:ascii="Calibri" w:eastAsia="Times New Roman" w:hAnsi="Calibri" w:cs="Times New Roman"/>
          <w:color w:val="000000"/>
          <w:sz w:val="28"/>
          <w:szCs w:val="28"/>
          <w:lang w:eastAsia="en-AU"/>
        </w:rPr>
        <w:t xml:space="preserve">Students who participate in Epping Public School’s BYOD program must read and sign this agreement in the company of a parent/caregiver. All points are to be ticked, and the document is to be signed and returned to the school prior to bringing a </w:t>
      </w:r>
      <w:r w:rsidR="00A25F8C">
        <w:rPr>
          <w:rFonts w:ascii="Calibri" w:eastAsia="Times New Roman" w:hAnsi="Calibri" w:cs="Times New Roman"/>
          <w:color w:val="000000"/>
          <w:sz w:val="28"/>
          <w:szCs w:val="28"/>
          <w:lang w:eastAsia="en-AU"/>
        </w:rPr>
        <w:t>laptop</w:t>
      </w:r>
      <w:r w:rsidRPr="000F30EA">
        <w:rPr>
          <w:rFonts w:ascii="Calibri" w:eastAsia="Times New Roman" w:hAnsi="Calibri" w:cs="Times New Roman"/>
          <w:color w:val="000000"/>
          <w:sz w:val="28"/>
          <w:szCs w:val="28"/>
          <w:lang w:eastAsia="en-AU"/>
        </w:rPr>
        <w:t xml:space="preserve"> to school. </w:t>
      </w:r>
    </w:p>
    <w:p w14:paraId="70AD1570" w14:textId="2FF65E2A" w:rsidR="00345EAD" w:rsidRPr="00345EAD" w:rsidRDefault="00345EAD" w:rsidP="000F30EA">
      <w:pPr>
        <w:spacing w:line="276" w:lineRule="auto"/>
        <w:rPr>
          <w:rFonts w:eastAsia="Times New Roman" w:cs="Times New Roman"/>
          <w:sz w:val="28"/>
          <w:szCs w:val="24"/>
          <w:lang w:eastAsia="en-AU"/>
        </w:rPr>
      </w:pPr>
      <w:r w:rsidRPr="00345EAD">
        <w:rPr>
          <w:rFonts w:eastAsia="Times New Roman" w:cs="Times New Roman"/>
          <w:sz w:val="28"/>
          <w:szCs w:val="24"/>
          <w:lang w:eastAsia="en-AU"/>
        </w:rPr>
        <w:t>Any links referred to throughout the document can be found on the school website.</w:t>
      </w:r>
    </w:p>
    <w:p w14:paraId="49400331" w14:textId="45ABD606" w:rsidR="004E5FB0" w:rsidRDefault="000F30EA" w:rsidP="007C30E9">
      <w:pPr>
        <w:spacing w:line="360" w:lineRule="auto"/>
        <w:rPr>
          <w:rFonts w:ascii="Calibri" w:eastAsia="Times New Roman" w:hAnsi="Calibri" w:cs="Times New Roman"/>
          <w:color w:val="000000"/>
          <w:sz w:val="28"/>
          <w:szCs w:val="28"/>
          <w:lang w:eastAsia="en-AU"/>
        </w:rPr>
      </w:pPr>
      <w:r w:rsidRPr="000F30EA">
        <w:rPr>
          <w:rFonts w:ascii="Calibri" w:eastAsia="Times New Roman" w:hAnsi="Calibri" w:cs="Times New Roman"/>
          <w:color w:val="000000"/>
          <w:sz w:val="28"/>
          <w:szCs w:val="28"/>
          <w:lang w:eastAsia="en-AU"/>
        </w:rPr>
        <w:t>Please read and tick</w:t>
      </w:r>
      <w:r w:rsidR="00A25F8C">
        <w:rPr>
          <w:rFonts w:ascii="Calibri" w:eastAsia="Times New Roman" w:hAnsi="Calibri" w:cs="Times New Roman"/>
          <w:color w:val="000000"/>
          <w:sz w:val="28"/>
          <w:szCs w:val="28"/>
          <w:lang w:eastAsia="en-AU"/>
        </w:rPr>
        <w:t xml:space="preserve"> each box to indicate</w:t>
      </w:r>
      <w:r w:rsidR="004E5FB0">
        <w:rPr>
          <w:rFonts w:ascii="Calibri" w:eastAsia="Times New Roman" w:hAnsi="Calibri" w:cs="Times New Roman"/>
          <w:color w:val="000000"/>
          <w:sz w:val="28"/>
          <w:szCs w:val="28"/>
          <w:lang w:eastAsia="en-AU"/>
        </w:rPr>
        <w:t xml:space="preserve"> that you and your parents/caregivers understand and agree with each point</w:t>
      </w:r>
    </w:p>
    <w:p w14:paraId="52CD20E3" w14:textId="63C68FFD" w:rsidR="004E5FB0" w:rsidRPr="004E5FB0" w:rsidRDefault="004E5FB0" w:rsidP="007C30E9">
      <w:pPr>
        <w:numPr>
          <w:ilvl w:val="0"/>
          <w:numId w:val="3"/>
        </w:numPr>
        <w:spacing w:after="0" w:line="360" w:lineRule="auto"/>
        <w:textAlignment w:val="baseline"/>
        <w:rPr>
          <w:rFonts w:eastAsia="Times New Roman" w:cs="Arial"/>
          <w:color w:val="000000"/>
          <w:sz w:val="28"/>
          <w:szCs w:val="28"/>
          <w:lang w:eastAsia="en-AU"/>
        </w:rPr>
      </w:pPr>
      <w:r w:rsidRPr="004E5FB0">
        <w:rPr>
          <w:rFonts w:eastAsia="Times New Roman" w:cs="Arial"/>
          <w:color w:val="000000"/>
          <w:sz w:val="28"/>
          <w:szCs w:val="28"/>
          <w:lang w:eastAsia="en-AU"/>
        </w:rPr>
        <w:t>I understand</w:t>
      </w:r>
      <w:r>
        <w:rPr>
          <w:rFonts w:eastAsia="Times New Roman" w:cs="Arial"/>
          <w:color w:val="000000"/>
          <w:sz w:val="28"/>
          <w:szCs w:val="28"/>
          <w:lang w:eastAsia="en-AU"/>
        </w:rPr>
        <w:t xml:space="preserve"> that the word ‘device’ when used throughout the agreement refers only to laptops.</w:t>
      </w:r>
    </w:p>
    <w:p w14:paraId="52E6D524" w14:textId="0A8CB374"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have read the E.P.S BYOD policy with my parent or caregiver.</w:t>
      </w:r>
    </w:p>
    <w:p w14:paraId="7C8BA802" w14:textId="40567488"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 xml:space="preserve">I will </w:t>
      </w:r>
      <w:r w:rsidR="004E5FB0">
        <w:rPr>
          <w:rFonts w:ascii="Calibri" w:eastAsia="Times New Roman" w:hAnsi="Calibri" w:cs="Arial"/>
          <w:color w:val="000000"/>
          <w:sz w:val="28"/>
          <w:szCs w:val="28"/>
          <w:lang w:eastAsia="en-AU"/>
        </w:rPr>
        <w:t xml:space="preserve">only </w:t>
      </w:r>
      <w:r w:rsidRPr="000F30EA">
        <w:rPr>
          <w:rFonts w:ascii="Calibri" w:eastAsia="Times New Roman" w:hAnsi="Calibri" w:cs="Arial"/>
          <w:color w:val="000000"/>
          <w:sz w:val="28"/>
          <w:szCs w:val="28"/>
          <w:lang w:eastAsia="en-AU"/>
        </w:rPr>
        <w:t xml:space="preserve">use </w:t>
      </w:r>
      <w:r w:rsidR="004E5FB0">
        <w:rPr>
          <w:rFonts w:ascii="Calibri" w:eastAsia="Times New Roman" w:hAnsi="Calibri" w:cs="Arial"/>
          <w:color w:val="000000"/>
          <w:sz w:val="28"/>
          <w:szCs w:val="28"/>
          <w:lang w:eastAsia="en-AU"/>
        </w:rPr>
        <w:t xml:space="preserve">my device and </w:t>
      </w:r>
      <w:r w:rsidRPr="000F30EA">
        <w:rPr>
          <w:rFonts w:ascii="Calibri" w:eastAsia="Times New Roman" w:hAnsi="Calibri" w:cs="Arial"/>
          <w:color w:val="000000"/>
          <w:sz w:val="28"/>
          <w:szCs w:val="28"/>
          <w:lang w:eastAsia="en-AU"/>
        </w:rPr>
        <w:t>the Department of Education’s Wi-Fi for learning as directed by my teacher/s.</w:t>
      </w:r>
    </w:p>
    <w:p w14:paraId="14B93E14" w14:textId="77777777"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understand that mobile phones are not part of E.P.S’ BYOD program and must be left with the office at the beginning of each school day and collected at the end of the school day.</w:t>
      </w:r>
    </w:p>
    <w:p w14:paraId="218F47BB" w14:textId="77777777"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will only use my device during school time as directed by my teacher/s.</w:t>
      </w:r>
    </w:p>
    <w:p w14:paraId="10BF88D5" w14:textId="77777777"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will not use my device to communicate with my peers unless explicitly instructed to do so by my teacher/s.</w:t>
      </w:r>
    </w:p>
    <w:p w14:paraId="1EF11A30" w14:textId="77777777"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will not attach any school-owned equipment such as printers to my device without the permission of the school.</w:t>
      </w:r>
    </w:p>
    <w:p w14:paraId="22866FDE" w14:textId="77777777" w:rsidR="00BB1DFC" w:rsidRPr="00BB1DFC"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will not shar</w:t>
      </w:r>
      <w:r w:rsidR="00A25F8C">
        <w:rPr>
          <w:rFonts w:ascii="Calibri" w:eastAsia="Times New Roman" w:hAnsi="Calibri" w:cs="Arial"/>
          <w:color w:val="000000"/>
          <w:sz w:val="28"/>
          <w:szCs w:val="28"/>
          <w:lang w:eastAsia="en-AU"/>
        </w:rPr>
        <w:t>e any of my personal information, especially usernames and passwords</w:t>
      </w:r>
      <w:r w:rsidR="00BB1DFC">
        <w:rPr>
          <w:rFonts w:ascii="Calibri" w:eastAsia="Times New Roman" w:hAnsi="Calibri" w:cs="Arial"/>
          <w:color w:val="000000"/>
          <w:sz w:val="28"/>
          <w:szCs w:val="28"/>
          <w:lang w:eastAsia="en-AU"/>
        </w:rPr>
        <w:t xml:space="preserve"> or access the personal information of other people. </w:t>
      </w:r>
    </w:p>
    <w:p w14:paraId="1A7E559E" w14:textId="77777777"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will not attempt to bypass any hardware or software security implemented by the Department of Education or my school.</w:t>
      </w:r>
    </w:p>
    <w:p w14:paraId="7BA74A30" w14:textId="77777777"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lastRenderedPageBreak/>
        <w:t>I will not use my own device to knowingly search for, link to, access</w:t>
      </w:r>
      <w:r w:rsidR="00014591">
        <w:rPr>
          <w:rFonts w:ascii="Calibri" w:eastAsia="Times New Roman" w:hAnsi="Calibri" w:cs="Arial"/>
          <w:color w:val="000000"/>
          <w:sz w:val="28"/>
          <w:szCs w:val="28"/>
          <w:lang w:eastAsia="en-AU"/>
        </w:rPr>
        <w:t>, share</w:t>
      </w:r>
      <w:r w:rsidRPr="000F30EA">
        <w:rPr>
          <w:rFonts w:ascii="Calibri" w:eastAsia="Times New Roman" w:hAnsi="Calibri" w:cs="Arial"/>
          <w:color w:val="000000"/>
          <w:sz w:val="28"/>
          <w:szCs w:val="28"/>
          <w:lang w:eastAsia="en-AU"/>
        </w:rPr>
        <w:t xml:space="preserve"> or send anything that is:</w:t>
      </w:r>
    </w:p>
    <w:p w14:paraId="5BD611B1" w14:textId="77777777" w:rsidR="000F30EA" w:rsidRPr="000F30EA" w:rsidRDefault="000F30EA" w:rsidP="007C30E9">
      <w:pPr>
        <w:numPr>
          <w:ilvl w:val="1"/>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offensive or obscene</w:t>
      </w:r>
    </w:p>
    <w:p w14:paraId="3E718FB0" w14:textId="77777777" w:rsidR="000F30EA" w:rsidRPr="000F30EA" w:rsidRDefault="000F30EA" w:rsidP="007C30E9">
      <w:pPr>
        <w:numPr>
          <w:ilvl w:val="1"/>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threatening</w:t>
      </w:r>
    </w:p>
    <w:p w14:paraId="25A22B5B" w14:textId="77777777" w:rsidR="000F30EA" w:rsidRPr="000F30EA" w:rsidRDefault="000F30EA" w:rsidP="007C30E9">
      <w:pPr>
        <w:numPr>
          <w:ilvl w:val="1"/>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abusive</w:t>
      </w:r>
    </w:p>
    <w:p w14:paraId="5966026C" w14:textId="77777777" w:rsidR="000F30EA" w:rsidRPr="000F30EA" w:rsidRDefault="000F30EA" w:rsidP="007C30E9">
      <w:pPr>
        <w:numPr>
          <w:ilvl w:val="1"/>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defamatory</w:t>
      </w:r>
    </w:p>
    <w:p w14:paraId="3977C433" w14:textId="77777777" w:rsidR="000F30EA" w:rsidRPr="000F30EA" w:rsidRDefault="000F30EA" w:rsidP="007C30E9">
      <w:pPr>
        <w:numPr>
          <w:ilvl w:val="1"/>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considered to be bullying</w:t>
      </w:r>
    </w:p>
    <w:p w14:paraId="42AE9FA2" w14:textId="77777777"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will report inappropriate behaviour and inappropriate material to my teacher.</w:t>
      </w:r>
    </w:p>
    <w:p w14:paraId="402EF227" w14:textId="0E3E9D91"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understand that my activity on the intern</w:t>
      </w:r>
      <w:r w:rsidR="00014591">
        <w:rPr>
          <w:rFonts w:ascii="Calibri" w:eastAsia="Times New Roman" w:hAnsi="Calibri" w:cs="Arial"/>
          <w:color w:val="000000"/>
          <w:sz w:val="28"/>
          <w:szCs w:val="28"/>
          <w:lang w:eastAsia="en-AU"/>
        </w:rPr>
        <w:t xml:space="preserve">et leaves an electronic record, which </w:t>
      </w:r>
      <w:r w:rsidR="004E5FB0">
        <w:rPr>
          <w:rFonts w:ascii="Calibri" w:eastAsia="Times New Roman" w:hAnsi="Calibri" w:cs="Arial"/>
          <w:color w:val="000000"/>
          <w:sz w:val="28"/>
          <w:szCs w:val="28"/>
          <w:lang w:eastAsia="en-AU"/>
        </w:rPr>
        <w:t>can</w:t>
      </w:r>
      <w:r w:rsidR="00014591">
        <w:rPr>
          <w:rFonts w:ascii="Calibri" w:eastAsia="Times New Roman" w:hAnsi="Calibri" w:cs="Arial"/>
          <w:color w:val="000000"/>
          <w:sz w:val="28"/>
          <w:szCs w:val="28"/>
          <w:lang w:eastAsia="en-AU"/>
        </w:rPr>
        <w:t xml:space="preserve"> be accessed by teachers</w:t>
      </w:r>
      <w:r w:rsidR="004E5FB0">
        <w:rPr>
          <w:rFonts w:ascii="Calibri" w:eastAsia="Times New Roman" w:hAnsi="Calibri" w:cs="Arial"/>
          <w:color w:val="000000"/>
          <w:sz w:val="28"/>
          <w:szCs w:val="28"/>
          <w:lang w:eastAsia="en-AU"/>
        </w:rPr>
        <w:t>, and referred to</w:t>
      </w:r>
      <w:r w:rsidR="00014591">
        <w:rPr>
          <w:rFonts w:ascii="Calibri" w:eastAsia="Times New Roman" w:hAnsi="Calibri" w:cs="Arial"/>
          <w:color w:val="000000"/>
          <w:sz w:val="28"/>
          <w:szCs w:val="28"/>
          <w:lang w:eastAsia="en-AU"/>
        </w:rPr>
        <w:t xml:space="preserve"> the Department of Education</w:t>
      </w:r>
      <w:r w:rsidR="004E5FB0">
        <w:rPr>
          <w:rFonts w:ascii="Calibri" w:eastAsia="Times New Roman" w:hAnsi="Calibri" w:cs="Arial"/>
          <w:color w:val="000000"/>
          <w:sz w:val="28"/>
          <w:szCs w:val="28"/>
          <w:lang w:eastAsia="en-AU"/>
        </w:rPr>
        <w:t xml:space="preserve"> where neccessary</w:t>
      </w:r>
      <w:r w:rsidR="00014591">
        <w:rPr>
          <w:rFonts w:ascii="Calibri" w:eastAsia="Times New Roman" w:hAnsi="Calibri" w:cs="Arial"/>
          <w:color w:val="000000"/>
          <w:sz w:val="28"/>
          <w:szCs w:val="28"/>
          <w:lang w:eastAsia="en-AU"/>
        </w:rPr>
        <w:t>.</w:t>
      </w:r>
    </w:p>
    <w:p w14:paraId="640C9603" w14:textId="77777777" w:rsidR="00332A88" w:rsidRPr="00332A88"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acknowledge that the school cannot be held responsible for any d</w:t>
      </w:r>
      <w:r w:rsidR="00332A88">
        <w:rPr>
          <w:rFonts w:ascii="Calibri" w:eastAsia="Times New Roman" w:hAnsi="Calibri" w:cs="Arial"/>
          <w:color w:val="000000"/>
          <w:sz w:val="28"/>
          <w:szCs w:val="28"/>
          <w:lang w:eastAsia="en-AU"/>
        </w:rPr>
        <w:t>amage to, or theft of my device.</w:t>
      </w:r>
      <w:r w:rsidRPr="000F30EA">
        <w:rPr>
          <w:rFonts w:ascii="Calibri" w:eastAsia="Times New Roman" w:hAnsi="Calibri" w:cs="Arial"/>
          <w:color w:val="000000"/>
          <w:sz w:val="28"/>
          <w:szCs w:val="28"/>
          <w:lang w:eastAsia="en-AU"/>
        </w:rPr>
        <w:t xml:space="preserve"> </w:t>
      </w:r>
    </w:p>
    <w:p w14:paraId="51E3D4BE" w14:textId="77777777" w:rsidR="00332A88" w:rsidRDefault="000F30EA" w:rsidP="007C30E9">
      <w:pPr>
        <w:pStyle w:val="ListParagraph"/>
        <w:numPr>
          <w:ilvl w:val="0"/>
          <w:numId w:val="3"/>
        </w:numPr>
        <w:spacing w:line="360" w:lineRule="auto"/>
        <w:rPr>
          <w:rFonts w:ascii="Calibri" w:eastAsia="Times New Roman" w:hAnsi="Calibri" w:cs="Arial"/>
          <w:color w:val="000000"/>
          <w:sz w:val="28"/>
          <w:szCs w:val="28"/>
          <w:lang w:eastAsia="en-AU"/>
        </w:rPr>
      </w:pPr>
      <w:r w:rsidRPr="00332A88">
        <w:rPr>
          <w:rFonts w:ascii="Calibri" w:eastAsia="Times New Roman" w:hAnsi="Calibri" w:cs="Arial"/>
          <w:color w:val="000000"/>
          <w:sz w:val="28"/>
          <w:szCs w:val="28"/>
          <w:lang w:eastAsia="en-AU"/>
        </w:rPr>
        <w:t>I alone am responsible to ensure the safekeeping/safety</w:t>
      </w:r>
      <w:r w:rsidR="00332A88" w:rsidRPr="00332A88">
        <w:rPr>
          <w:rFonts w:ascii="Calibri" w:eastAsia="Times New Roman" w:hAnsi="Calibri" w:cs="Arial"/>
          <w:color w:val="000000"/>
          <w:sz w:val="28"/>
          <w:szCs w:val="28"/>
          <w:lang w:eastAsia="en-AU"/>
        </w:rPr>
        <w:t xml:space="preserve"> and storage</w:t>
      </w:r>
      <w:r w:rsidRPr="00332A88">
        <w:rPr>
          <w:rFonts w:ascii="Calibri" w:eastAsia="Times New Roman" w:hAnsi="Calibri" w:cs="Arial"/>
          <w:color w:val="000000"/>
          <w:sz w:val="28"/>
          <w:szCs w:val="28"/>
          <w:lang w:eastAsia="en-AU"/>
        </w:rPr>
        <w:t xml:space="preserve"> of my device at all times</w:t>
      </w:r>
      <w:r w:rsidR="00332A88" w:rsidRPr="00332A88">
        <w:rPr>
          <w:rFonts w:ascii="Calibri" w:eastAsia="Times New Roman" w:hAnsi="Calibri" w:cs="Arial"/>
          <w:color w:val="000000"/>
          <w:sz w:val="28"/>
          <w:szCs w:val="28"/>
          <w:lang w:eastAsia="en-AU"/>
        </w:rPr>
        <w:t xml:space="preserve">, this includes </w:t>
      </w:r>
      <w:r w:rsidR="00332A88">
        <w:rPr>
          <w:rFonts w:ascii="Calibri" w:eastAsia="Times New Roman" w:hAnsi="Calibri" w:cs="Arial"/>
          <w:color w:val="000000"/>
          <w:sz w:val="28"/>
          <w:szCs w:val="28"/>
          <w:lang w:eastAsia="en-AU"/>
        </w:rPr>
        <w:t>p</w:t>
      </w:r>
      <w:r w:rsidR="00332A88" w:rsidRPr="00332A88">
        <w:rPr>
          <w:rFonts w:ascii="Calibri" w:eastAsia="Times New Roman" w:hAnsi="Calibri" w:cs="Arial"/>
          <w:color w:val="000000"/>
          <w:sz w:val="28"/>
          <w:szCs w:val="28"/>
          <w:lang w:eastAsia="en-AU"/>
        </w:rPr>
        <w:t xml:space="preserve">lacing the device in the provided receptacle on arrival at school. </w:t>
      </w:r>
    </w:p>
    <w:p w14:paraId="2C656D31" w14:textId="77777777" w:rsidR="00BB1DFC" w:rsidRPr="00332A88" w:rsidRDefault="00BB1DFC" w:rsidP="007C30E9">
      <w:pPr>
        <w:pStyle w:val="ListParagraph"/>
        <w:numPr>
          <w:ilvl w:val="0"/>
          <w:numId w:val="3"/>
        </w:numPr>
        <w:spacing w:line="360" w:lineRule="auto"/>
        <w:rPr>
          <w:rFonts w:ascii="Calibri" w:eastAsia="Times New Roman" w:hAnsi="Calibri" w:cs="Arial"/>
          <w:color w:val="000000"/>
          <w:sz w:val="28"/>
          <w:szCs w:val="28"/>
          <w:lang w:eastAsia="en-AU"/>
        </w:rPr>
      </w:pPr>
      <w:r>
        <w:rPr>
          <w:rFonts w:ascii="Calibri" w:eastAsia="Times New Roman" w:hAnsi="Calibri" w:cs="Arial"/>
          <w:color w:val="000000"/>
          <w:sz w:val="28"/>
          <w:szCs w:val="28"/>
          <w:lang w:eastAsia="en-AU"/>
        </w:rPr>
        <w:t>I will be respectful of other peoples’ property by not touching other students’ laptops.</w:t>
      </w:r>
    </w:p>
    <w:p w14:paraId="00612CD1" w14:textId="77777777"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I understand that the school provides access to the Department of Education’s filtered wireless network and those devices which access other networks (eg. 3G/4G) are not covered by the Department of Education’s filter, so accessing other networks will not be permitted at school.</w:t>
      </w:r>
    </w:p>
    <w:p w14:paraId="2B00F258" w14:textId="77777777" w:rsidR="000F30EA" w:rsidRPr="000F30EA"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 xml:space="preserve">I have read and will abide by the NSW Department of Education’ Online Communication Services – Acceptable Usage for School Students. </w:t>
      </w:r>
    </w:p>
    <w:p w14:paraId="5E5DD816" w14:textId="77777777" w:rsidR="000F30EA" w:rsidRPr="00BB1DFC" w:rsidRDefault="000F30EA" w:rsidP="007C30E9">
      <w:pPr>
        <w:numPr>
          <w:ilvl w:val="0"/>
          <w:numId w:val="3"/>
        </w:numPr>
        <w:spacing w:after="0"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t xml:space="preserve">I understand that my device </w:t>
      </w:r>
      <w:r>
        <w:rPr>
          <w:rFonts w:ascii="Calibri" w:eastAsia="Times New Roman" w:hAnsi="Calibri" w:cs="Arial"/>
          <w:color w:val="000000"/>
          <w:sz w:val="28"/>
          <w:szCs w:val="28"/>
          <w:lang w:eastAsia="en-AU"/>
        </w:rPr>
        <w:t>usage may be reviewed</w:t>
      </w:r>
      <w:r w:rsidRPr="000F30EA">
        <w:rPr>
          <w:rFonts w:ascii="Calibri" w:eastAsia="Times New Roman" w:hAnsi="Calibri" w:cs="Arial"/>
          <w:color w:val="000000"/>
          <w:sz w:val="28"/>
          <w:szCs w:val="28"/>
          <w:lang w:eastAsia="en-AU"/>
        </w:rPr>
        <w:t xml:space="preserve"> if the school has reasonable grounds to suspect that it contains data, or is being used in such a manner, which breaches the BYOD Student Agreement. The device will normally be returned at the end of the school day. </w:t>
      </w:r>
      <w:bookmarkStart w:id="0" w:name="_GoBack"/>
      <w:bookmarkEnd w:id="0"/>
    </w:p>
    <w:p w14:paraId="51379C1B" w14:textId="77777777" w:rsidR="000F30EA" w:rsidRPr="000F30EA" w:rsidRDefault="000F30EA" w:rsidP="007C30E9">
      <w:pPr>
        <w:numPr>
          <w:ilvl w:val="0"/>
          <w:numId w:val="3"/>
        </w:numPr>
        <w:spacing w:line="360" w:lineRule="auto"/>
        <w:textAlignment w:val="baseline"/>
        <w:rPr>
          <w:rFonts w:ascii="Arial" w:eastAsia="Times New Roman" w:hAnsi="Arial" w:cs="Arial"/>
          <w:color w:val="000000"/>
          <w:sz w:val="28"/>
          <w:szCs w:val="28"/>
          <w:lang w:eastAsia="en-AU"/>
        </w:rPr>
      </w:pPr>
      <w:r w:rsidRPr="000F30EA">
        <w:rPr>
          <w:rFonts w:ascii="Calibri" w:eastAsia="Times New Roman" w:hAnsi="Calibri" w:cs="Arial"/>
          <w:color w:val="000000"/>
          <w:sz w:val="28"/>
          <w:szCs w:val="28"/>
          <w:lang w:eastAsia="en-AU"/>
        </w:rPr>
        <w:lastRenderedPageBreak/>
        <w:t>I understand that non-compliance with this policy and associated school rules ma</w:t>
      </w:r>
      <w:r w:rsidR="00BB1DFC">
        <w:rPr>
          <w:rFonts w:ascii="Calibri" w:eastAsia="Times New Roman" w:hAnsi="Calibri" w:cs="Arial"/>
          <w:color w:val="000000"/>
          <w:sz w:val="28"/>
          <w:szCs w:val="28"/>
          <w:lang w:eastAsia="en-AU"/>
        </w:rPr>
        <w:t>y result in disciplinary action and my parents/caregivers will be informed where appropriate.</w:t>
      </w:r>
    </w:p>
    <w:p w14:paraId="5D6CA906" w14:textId="77777777" w:rsidR="00876C42" w:rsidRDefault="00876C42" w:rsidP="000F30EA">
      <w:pPr>
        <w:spacing w:line="240" w:lineRule="auto"/>
        <w:rPr>
          <w:rFonts w:ascii="Calibri" w:eastAsia="Times New Roman" w:hAnsi="Calibri" w:cs="Times New Roman"/>
          <w:color w:val="000000"/>
          <w:sz w:val="28"/>
          <w:szCs w:val="28"/>
          <w:lang w:eastAsia="en-AU"/>
        </w:rPr>
      </w:pPr>
    </w:p>
    <w:p w14:paraId="2C9D36A1" w14:textId="77777777" w:rsidR="000F30EA" w:rsidRDefault="000F30EA" w:rsidP="000F30EA">
      <w:pPr>
        <w:spacing w:line="240" w:lineRule="auto"/>
        <w:rPr>
          <w:rFonts w:ascii="Calibri" w:eastAsia="Times New Roman" w:hAnsi="Calibri" w:cs="Times New Roman"/>
          <w:color w:val="000000"/>
          <w:sz w:val="28"/>
          <w:szCs w:val="28"/>
          <w:lang w:eastAsia="en-AU"/>
        </w:rPr>
      </w:pPr>
      <w:r w:rsidRPr="000F30EA">
        <w:rPr>
          <w:rFonts w:ascii="Calibri" w:eastAsia="Times New Roman" w:hAnsi="Calibri" w:cs="Times New Roman"/>
          <w:color w:val="000000"/>
          <w:sz w:val="28"/>
          <w:szCs w:val="28"/>
          <w:lang w:eastAsia="en-AU"/>
        </w:rPr>
        <w:t>Date: ___ /___ /___  </w:t>
      </w:r>
    </w:p>
    <w:p w14:paraId="26458419" w14:textId="77777777" w:rsidR="000F30EA" w:rsidRPr="000F30EA" w:rsidRDefault="000F30EA" w:rsidP="000F30EA">
      <w:pPr>
        <w:spacing w:line="240" w:lineRule="auto"/>
        <w:rPr>
          <w:rFonts w:ascii="Times New Roman" w:eastAsia="Times New Roman" w:hAnsi="Times New Roman" w:cs="Times New Roman"/>
          <w:sz w:val="24"/>
          <w:szCs w:val="24"/>
          <w:lang w:eastAsia="en-AU"/>
        </w:rPr>
      </w:pPr>
    </w:p>
    <w:p w14:paraId="53E9831B" w14:textId="77777777" w:rsidR="000F30EA" w:rsidRPr="000F30EA" w:rsidRDefault="000F30EA" w:rsidP="000F30EA">
      <w:pPr>
        <w:spacing w:after="240" w:line="240" w:lineRule="auto"/>
        <w:rPr>
          <w:rFonts w:ascii="Times New Roman" w:eastAsia="Times New Roman" w:hAnsi="Times New Roman" w:cs="Times New Roman"/>
          <w:sz w:val="24"/>
          <w:szCs w:val="24"/>
          <w:lang w:eastAsia="en-A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964"/>
        <w:gridCol w:w="993"/>
        <w:gridCol w:w="3969"/>
      </w:tblGrid>
      <w:tr w:rsidR="000F30EA" w:rsidRPr="000F30EA" w14:paraId="38275EB1" w14:textId="77777777" w:rsidTr="000F30EA">
        <w:tc>
          <w:tcPr>
            <w:tcW w:w="3964" w:type="dxa"/>
            <w:tcBorders>
              <w:top w:val="single" w:sz="4" w:space="0" w:color="000000"/>
              <w:left w:val="single" w:sz="4" w:space="0" w:color="FFFFFF"/>
              <w:bottom w:val="single" w:sz="4" w:space="0" w:color="000000"/>
              <w:right w:val="single" w:sz="4" w:space="0" w:color="FFFFFF"/>
            </w:tcBorders>
            <w:tcMar>
              <w:top w:w="0" w:type="dxa"/>
              <w:left w:w="108" w:type="dxa"/>
              <w:bottom w:w="0" w:type="dxa"/>
              <w:right w:w="108" w:type="dxa"/>
            </w:tcMar>
            <w:hideMark/>
          </w:tcPr>
          <w:p w14:paraId="40577C59" w14:textId="77777777" w:rsidR="000F30EA" w:rsidRPr="000F30EA" w:rsidRDefault="000F30EA" w:rsidP="000F30EA">
            <w:pPr>
              <w:spacing w:after="0" w:line="240" w:lineRule="auto"/>
              <w:rPr>
                <w:rFonts w:ascii="Times New Roman" w:eastAsia="Times New Roman" w:hAnsi="Times New Roman" w:cs="Times New Roman"/>
                <w:sz w:val="32"/>
                <w:szCs w:val="24"/>
                <w:lang w:eastAsia="en-AU"/>
              </w:rPr>
            </w:pPr>
            <w:r w:rsidRPr="000F30EA">
              <w:rPr>
                <w:rFonts w:ascii="Calibri" w:eastAsia="Times New Roman" w:hAnsi="Calibri" w:cs="Times New Roman"/>
                <w:color w:val="000000"/>
                <w:sz w:val="32"/>
                <w:szCs w:val="28"/>
                <w:lang w:eastAsia="en-AU"/>
              </w:rPr>
              <w:t>Student name</w:t>
            </w:r>
          </w:p>
          <w:p w14:paraId="774A3E7E" w14:textId="77777777" w:rsidR="000F30EA" w:rsidRPr="000F30EA" w:rsidRDefault="000F30EA" w:rsidP="000F30EA">
            <w:pPr>
              <w:spacing w:after="240" w:line="240" w:lineRule="auto"/>
              <w:rPr>
                <w:rFonts w:ascii="Times New Roman" w:eastAsia="Times New Roman" w:hAnsi="Times New Roman" w:cs="Times New Roman"/>
                <w:sz w:val="32"/>
                <w:szCs w:val="24"/>
                <w:lang w:eastAsia="en-AU"/>
              </w:rPr>
            </w:pPr>
            <w:r w:rsidRPr="000F30EA">
              <w:rPr>
                <w:rFonts w:ascii="Times New Roman" w:eastAsia="Times New Roman" w:hAnsi="Times New Roman" w:cs="Times New Roman"/>
                <w:sz w:val="32"/>
                <w:szCs w:val="24"/>
                <w:lang w:eastAsia="en-AU"/>
              </w:rPr>
              <w:br/>
            </w:r>
          </w:p>
        </w:tc>
        <w:tc>
          <w:tcPr>
            <w:tcW w:w="993" w:type="dxa"/>
            <w:tcBorders>
              <w:top w:val="single" w:sz="4" w:space="0" w:color="FFFFFF"/>
              <w:left w:val="single" w:sz="4" w:space="0" w:color="FFFFFF"/>
              <w:bottom w:val="single" w:sz="4" w:space="0" w:color="FFFFFF" w:themeColor="background1"/>
              <w:right w:val="single" w:sz="4" w:space="0" w:color="FFFFFF"/>
            </w:tcBorders>
            <w:tcMar>
              <w:top w:w="0" w:type="dxa"/>
              <w:left w:w="108" w:type="dxa"/>
              <w:bottom w:w="0" w:type="dxa"/>
              <w:right w:w="108" w:type="dxa"/>
            </w:tcMar>
            <w:hideMark/>
          </w:tcPr>
          <w:p w14:paraId="764C51A5" w14:textId="77777777" w:rsidR="000F30EA" w:rsidRPr="000F30EA" w:rsidRDefault="000F30EA" w:rsidP="000F30EA">
            <w:pPr>
              <w:spacing w:after="0" w:line="240" w:lineRule="auto"/>
              <w:rPr>
                <w:rFonts w:ascii="Times New Roman" w:eastAsia="Times New Roman" w:hAnsi="Times New Roman" w:cs="Times New Roman"/>
                <w:sz w:val="32"/>
                <w:szCs w:val="24"/>
                <w:lang w:eastAsia="en-AU"/>
              </w:rPr>
            </w:pPr>
          </w:p>
        </w:tc>
        <w:tc>
          <w:tcPr>
            <w:tcW w:w="3969" w:type="dxa"/>
            <w:tcBorders>
              <w:top w:val="single" w:sz="4" w:space="0" w:color="000000"/>
              <w:left w:val="single" w:sz="4" w:space="0" w:color="FFFFFF"/>
              <w:bottom w:val="single" w:sz="4" w:space="0" w:color="000000"/>
              <w:right w:val="single" w:sz="4" w:space="0" w:color="FFFFFF"/>
            </w:tcBorders>
            <w:tcMar>
              <w:top w:w="0" w:type="dxa"/>
              <w:left w:w="108" w:type="dxa"/>
              <w:bottom w:w="0" w:type="dxa"/>
              <w:right w:w="108" w:type="dxa"/>
            </w:tcMar>
            <w:hideMark/>
          </w:tcPr>
          <w:p w14:paraId="68E51A1B" w14:textId="77777777" w:rsidR="000F30EA" w:rsidRPr="000F30EA" w:rsidRDefault="000F30EA" w:rsidP="000F30EA">
            <w:pPr>
              <w:spacing w:after="0" w:line="240" w:lineRule="auto"/>
              <w:rPr>
                <w:rFonts w:ascii="Times New Roman" w:eastAsia="Times New Roman" w:hAnsi="Times New Roman" w:cs="Times New Roman"/>
                <w:sz w:val="32"/>
                <w:szCs w:val="24"/>
                <w:lang w:eastAsia="en-AU"/>
              </w:rPr>
            </w:pPr>
            <w:r w:rsidRPr="000F30EA">
              <w:rPr>
                <w:rFonts w:ascii="Calibri" w:eastAsia="Times New Roman" w:hAnsi="Calibri" w:cs="Times New Roman"/>
                <w:color w:val="000000"/>
                <w:sz w:val="32"/>
                <w:szCs w:val="28"/>
                <w:lang w:eastAsia="en-AU"/>
              </w:rPr>
              <w:t>Parent/caregiver name</w:t>
            </w:r>
          </w:p>
        </w:tc>
      </w:tr>
      <w:tr w:rsidR="000F30EA" w:rsidRPr="000F30EA" w14:paraId="1385BBE9" w14:textId="77777777" w:rsidTr="000F30EA">
        <w:tc>
          <w:tcPr>
            <w:tcW w:w="3964" w:type="dxa"/>
            <w:tcBorders>
              <w:top w:val="single" w:sz="4" w:space="0" w:color="000000"/>
              <w:left w:val="single" w:sz="4" w:space="0" w:color="FFFFFF"/>
              <w:bottom w:val="single" w:sz="4" w:space="0" w:color="FFFFFF"/>
              <w:right w:val="single" w:sz="4" w:space="0" w:color="FFFFFF"/>
            </w:tcBorders>
            <w:tcMar>
              <w:top w:w="0" w:type="dxa"/>
              <w:left w:w="108" w:type="dxa"/>
              <w:bottom w:w="0" w:type="dxa"/>
              <w:right w:w="108" w:type="dxa"/>
            </w:tcMar>
            <w:hideMark/>
          </w:tcPr>
          <w:p w14:paraId="596880D2" w14:textId="77777777" w:rsidR="000F30EA" w:rsidRPr="000F30EA" w:rsidRDefault="000F30EA" w:rsidP="000F30EA">
            <w:pPr>
              <w:spacing w:after="0" w:line="240" w:lineRule="auto"/>
              <w:rPr>
                <w:rFonts w:ascii="Times New Roman" w:eastAsia="Times New Roman" w:hAnsi="Times New Roman" w:cs="Times New Roman"/>
                <w:sz w:val="32"/>
                <w:szCs w:val="24"/>
                <w:lang w:eastAsia="en-AU"/>
              </w:rPr>
            </w:pPr>
            <w:r w:rsidRPr="000F30EA">
              <w:rPr>
                <w:rFonts w:ascii="Calibri" w:eastAsia="Times New Roman" w:hAnsi="Calibri" w:cs="Times New Roman"/>
                <w:color w:val="000000"/>
                <w:sz w:val="32"/>
                <w:szCs w:val="28"/>
                <w:lang w:eastAsia="en-AU"/>
              </w:rPr>
              <w:t>Student signature</w:t>
            </w:r>
          </w:p>
        </w:tc>
        <w:tc>
          <w:tcPr>
            <w:tcW w:w="993" w:type="dxa"/>
            <w:tcBorders>
              <w:top w:val="single" w:sz="4" w:space="0" w:color="FFFFFF" w:themeColor="background1"/>
              <w:left w:val="single" w:sz="4" w:space="0" w:color="FFFFFF"/>
              <w:bottom w:val="single" w:sz="4" w:space="0" w:color="FFFFFF"/>
              <w:right w:val="single" w:sz="4" w:space="0" w:color="FFFFFF"/>
            </w:tcBorders>
            <w:tcMar>
              <w:top w:w="0" w:type="dxa"/>
              <w:left w:w="108" w:type="dxa"/>
              <w:bottom w:w="0" w:type="dxa"/>
              <w:right w:w="108" w:type="dxa"/>
            </w:tcMar>
            <w:hideMark/>
          </w:tcPr>
          <w:p w14:paraId="1922CDEF" w14:textId="77777777" w:rsidR="000F30EA" w:rsidRPr="000F30EA" w:rsidRDefault="000F30EA" w:rsidP="000F30EA">
            <w:pPr>
              <w:spacing w:after="0" w:line="240" w:lineRule="auto"/>
              <w:rPr>
                <w:rFonts w:ascii="Times New Roman" w:eastAsia="Times New Roman" w:hAnsi="Times New Roman" w:cs="Times New Roman"/>
                <w:sz w:val="32"/>
                <w:szCs w:val="24"/>
                <w:lang w:eastAsia="en-AU"/>
              </w:rPr>
            </w:pPr>
          </w:p>
        </w:tc>
        <w:tc>
          <w:tcPr>
            <w:tcW w:w="3969" w:type="dxa"/>
            <w:tcBorders>
              <w:top w:val="single" w:sz="4" w:space="0" w:color="000000"/>
              <w:left w:val="single" w:sz="4" w:space="0" w:color="FFFFFF"/>
              <w:bottom w:val="single" w:sz="4" w:space="0" w:color="FFFFFF"/>
              <w:right w:val="single" w:sz="4" w:space="0" w:color="FFFFFF"/>
            </w:tcBorders>
            <w:tcMar>
              <w:top w:w="0" w:type="dxa"/>
              <w:left w:w="108" w:type="dxa"/>
              <w:bottom w:w="0" w:type="dxa"/>
              <w:right w:w="108" w:type="dxa"/>
            </w:tcMar>
            <w:hideMark/>
          </w:tcPr>
          <w:p w14:paraId="674314E6" w14:textId="77777777" w:rsidR="000F30EA" w:rsidRPr="000F30EA" w:rsidRDefault="000F30EA" w:rsidP="000F30EA">
            <w:pPr>
              <w:spacing w:after="0" w:line="240" w:lineRule="auto"/>
              <w:rPr>
                <w:rFonts w:ascii="Times New Roman" w:eastAsia="Times New Roman" w:hAnsi="Times New Roman" w:cs="Times New Roman"/>
                <w:sz w:val="32"/>
                <w:szCs w:val="24"/>
                <w:lang w:eastAsia="en-AU"/>
              </w:rPr>
            </w:pPr>
            <w:r w:rsidRPr="000F30EA">
              <w:rPr>
                <w:rFonts w:ascii="Calibri" w:eastAsia="Times New Roman" w:hAnsi="Calibri" w:cs="Times New Roman"/>
                <w:color w:val="000000"/>
                <w:sz w:val="32"/>
                <w:szCs w:val="28"/>
                <w:lang w:eastAsia="en-AU"/>
              </w:rPr>
              <w:t>Parent/caregiver signature</w:t>
            </w:r>
          </w:p>
        </w:tc>
      </w:tr>
    </w:tbl>
    <w:p w14:paraId="0C8692E5" w14:textId="77777777" w:rsidR="00890D37" w:rsidRDefault="00890D37" w:rsidP="000F30EA">
      <w:pPr>
        <w:tabs>
          <w:tab w:val="left" w:pos="4035"/>
        </w:tabs>
      </w:pPr>
    </w:p>
    <w:p w14:paraId="21BE05FA" w14:textId="77777777" w:rsidR="008740ED" w:rsidRDefault="008740ED" w:rsidP="000F30EA">
      <w:pPr>
        <w:tabs>
          <w:tab w:val="left" w:pos="4035"/>
        </w:tabs>
      </w:pPr>
    </w:p>
    <w:p w14:paraId="11F816CC" w14:textId="77777777" w:rsidR="008740ED" w:rsidRDefault="008740ED" w:rsidP="000F30EA">
      <w:pPr>
        <w:tabs>
          <w:tab w:val="left" w:pos="4035"/>
        </w:tabs>
      </w:pPr>
    </w:p>
    <w:p w14:paraId="758F54D1" w14:textId="77777777" w:rsidR="008740ED" w:rsidRDefault="008740ED" w:rsidP="000F30EA">
      <w:pPr>
        <w:tabs>
          <w:tab w:val="left" w:pos="4035"/>
        </w:tabs>
      </w:pPr>
    </w:p>
    <w:sectPr w:rsidR="008740ED" w:rsidSect="00F2188E">
      <w:footerReference w:type="default" r:id="rId7"/>
      <w:headerReference w:type="first" r:id="rId8"/>
      <w:footerReference w:type="first" r:id="rId9"/>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28A57" w14:textId="77777777" w:rsidR="00241721" w:rsidRDefault="00241721" w:rsidP="00241721">
      <w:pPr>
        <w:spacing w:after="0" w:line="240" w:lineRule="auto"/>
      </w:pPr>
      <w:r>
        <w:separator/>
      </w:r>
    </w:p>
  </w:endnote>
  <w:endnote w:type="continuationSeparator" w:id="0">
    <w:p w14:paraId="20ECC9CA" w14:textId="77777777" w:rsidR="00241721" w:rsidRDefault="00241721" w:rsidP="0024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8F6A" w14:textId="23244DE4" w:rsidR="00241721" w:rsidRPr="00F2188E" w:rsidRDefault="00241721" w:rsidP="00F2188E">
    <w:pPr>
      <w:pStyle w:val="Normal1"/>
      <w:tabs>
        <w:tab w:val="center" w:pos="4513"/>
        <w:tab w:val="right" w:pos="9026"/>
      </w:tabs>
      <w:spacing w:after="240" w:line="240" w:lineRule="auto"/>
      <w:jc w:val="center"/>
      <w:rPr>
        <w:b/>
        <w:i/>
      </w:rPr>
    </w:pPr>
    <w:r w:rsidRPr="00F2188E">
      <w:rPr>
        <w:b/>
        <w:i/>
      </w:rPr>
      <w:t xml:space="preserve">Our goal is to create balance between current learning strategies that work and </w:t>
    </w:r>
    <w:r w:rsidR="00F2188E">
      <w:rPr>
        <w:b/>
        <w:i/>
      </w:rPr>
      <w:br/>
    </w:r>
    <w:r w:rsidRPr="00F2188E">
      <w:rPr>
        <w:b/>
        <w:i/>
      </w:rPr>
      <w:t>new ways of engaging and effectively teaching a new generation of students.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0A1E" w14:textId="1C2A4F96" w:rsidR="00876C42" w:rsidRPr="00F2188E" w:rsidRDefault="00876C42" w:rsidP="00F2188E">
    <w:pPr>
      <w:pStyle w:val="Normal1"/>
      <w:tabs>
        <w:tab w:val="center" w:pos="4513"/>
        <w:tab w:val="right" w:pos="9026"/>
      </w:tabs>
      <w:spacing w:after="240" w:line="240" w:lineRule="auto"/>
      <w:jc w:val="center"/>
      <w:rPr>
        <w:b/>
        <w:i/>
      </w:rPr>
    </w:pPr>
    <w:r w:rsidRPr="00F2188E">
      <w:rPr>
        <w:b/>
        <w:i/>
      </w:rPr>
      <w:t>Our goal is to create balance between current learning strategies that work and</w:t>
    </w:r>
    <w:r w:rsidR="00F2188E">
      <w:rPr>
        <w:b/>
        <w:i/>
      </w:rPr>
      <w:br/>
    </w:r>
    <w:r w:rsidRPr="00F2188E">
      <w:rPr>
        <w:b/>
        <w:i/>
      </w:rPr>
      <w:t xml:space="preserve"> new ways</w:t>
    </w:r>
    <w:r w:rsidR="00F2188E">
      <w:rPr>
        <w:b/>
        <w:i/>
      </w:rPr>
      <w:t xml:space="preserve"> </w:t>
    </w:r>
    <w:r w:rsidRPr="00F2188E">
      <w:rPr>
        <w:b/>
        <w:i/>
      </w:rPr>
      <w:t>of engaging and effectively teaching a new generation of students.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75300" w14:textId="77777777" w:rsidR="00241721" w:rsidRDefault="00241721" w:rsidP="00241721">
      <w:pPr>
        <w:spacing w:after="0" w:line="240" w:lineRule="auto"/>
      </w:pPr>
      <w:r>
        <w:separator/>
      </w:r>
    </w:p>
  </w:footnote>
  <w:footnote w:type="continuationSeparator" w:id="0">
    <w:p w14:paraId="14CAFB2F" w14:textId="77777777" w:rsidR="00241721" w:rsidRDefault="00241721" w:rsidP="0024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4820" w14:textId="77777777" w:rsidR="00876C42" w:rsidRDefault="00876C42">
    <w:pPr>
      <w:pStyle w:val="Header"/>
    </w:pPr>
    <w:r>
      <w:rPr>
        <w:noProof/>
        <w:lang w:eastAsia="en-AU"/>
      </w:rPr>
      <w:drawing>
        <wp:anchor distT="0" distB="0" distL="114300" distR="114300" simplePos="0" relativeHeight="251665408" behindDoc="0" locked="0" layoutInCell="1" allowOverlap="1" wp14:anchorId="6E881EBC" wp14:editId="771000E3">
          <wp:simplePos x="0" y="0"/>
          <wp:positionH relativeFrom="margin">
            <wp:align>right</wp:align>
          </wp:positionH>
          <wp:positionV relativeFrom="margin">
            <wp:posOffset>-9525</wp:posOffset>
          </wp:positionV>
          <wp:extent cx="1047750" cy="906707"/>
          <wp:effectExtent l="0" t="0" r="0" b="8255"/>
          <wp:wrapSquare wrapText="bothSides"/>
          <wp:docPr id="29" name="Picture 29" descr="Logo of Epping Publi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Epping Public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06707"/>
                  </a:xfrm>
                  <a:prstGeom prst="rect">
                    <a:avLst/>
                  </a:prstGeom>
                  <a:noFill/>
                  <a:ln>
                    <a:noFill/>
                  </a:ln>
                </pic:spPr>
              </pic:pic>
            </a:graphicData>
          </a:graphic>
        </wp:anchor>
      </w:drawing>
    </w:r>
    <w:r>
      <w:rPr>
        <w:noProof/>
        <w:lang w:eastAsia="en-AU"/>
      </w:rPr>
      <w:drawing>
        <wp:anchor distT="0" distB="0" distL="114300" distR="114300" simplePos="0" relativeHeight="251663360" behindDoc="0" locked="0" layoutInCell="1" allowOverlap="1" wp14:anchorId="3BFF0890" wp14:editId="41F85F25">
          <wp:simplePos x="0" y="0"/>
          <wp:positionH relativeFrom="margin">
            <wp:posOffset>0</wp:posOffset>
          </wp:positionH>
          <wp:positionV relativeFrom="margin">
            <wp:posOffset>0</wp:posOffset>
          </wp:positionV>
          <wp:extent cx="1047750" cy="906707"/>
          <wp:effectExtent l="0" t="0" r="0" b="8255"/>
          <wp:wrapSquare wrapText="bothSides"/>
          <wp:docPr id="30" name="Picture 30" descr="Logo of Epping Publi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Epping Public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0670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2EF5"/>
    <w:multiLevelType w:val="hybridMultilevel"/>
    <w:tmpl w:val="60286E4E"/>
    <w:lvl w:ilvl="0" w:tplc="DA7E912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7D6DF4"/>
    <w:multiLevelType w:val="multilevel"/>
    <w:tmpl w:val="E9B0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21"/>
    <w:rsid w:val="00014591"/>
    <w:rsid w:val="0009385D"/>
    <w:rsid w:val="000F30EA"/>
    <w:rsid w:val="00241721"/>
    <w:rsid w:val="002D000F"/>
    <w:rsid w:val="002F2E68"/>
    <w:rsid w:val="00332A88"/>
    <w:rsid w:val="00345EAD"/>
    <w:rsid w:val="004E5FB0"/>
    <w:rsid w:val="007C30E9"/>
    <w:rsid w:val="008740ED"/>
    <w:rsid w:val="00876C42"/>
    <w:rsid w:val="00890D37"/>
    <w:rsid w:val="00A25F8C"/>
    <w:rsid w:val="00BB1DFC"/>
    <w:rsid w:val="00F21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66D851"/>
  <w15:chartTrackingRefBased/>
  <w15:docId w15:val="{3DA4D405-5590-4C93-AEDE-2602AAAA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721"/>
  </w:style>
  <w:style w:type="paragraph" w:styleId="Footer">
    <w:name w:val="footer"/>
    <w:basedOn w:val="Normal"/>
    <w:link w:val="FooterChar"/>
    <w:uiPriority w:val="99"/>
    <w:unhideWhenUsed/>
    <w:rsid w:val="0024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721"/>
  </w:style>
  <w:style w:type="paragraph" w:customStyle="1" w:styleId="Normal1">
    <w:name w:val="Normal1"/>
    <w:rsid w:val="00241721"/>
    <w:pPr>
      <w:pBdr>
        <w:top w:val="nil"/>
        <w:left w:val="nil"/>
        <w:bottom w:val="nil"/>
        <w:right w:val="nil"/>
        <w:between w:val="nil"/>
      </w:pBdr>
    </w:pPr>
    <w:rPr>
      <w:rFonts w:ascii="Calibri" w:eastAsia="Calibri" w:hAnsi="Calibri" w:cs="Calibri"/>
      <w:color w:val="000000"/>
    </w:rPr>
  </w:style>
  <w:style w:type="paragraph" w:styleId="NormalWeb">
    <w:name w:val="Normal (Web)"/>
    <w:basedOn w:val="Normal"/>
    <w:uiPriority w:val="99"/>
    <w:semiHidden/>
    <w:unhideWhenUsed/>
    <w:rsid w:val="000F30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76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42"/>
    <w:rPr>
      <w:rFonts w:ascii="Segoe UI" w:hAnsi="Segoe UI" w:cs="Segoe UI"/>
      <w:sz w:val="18"/>
      <w:szCs w:val="18"/>
    </w:rPr>
  </w:style>
  <w:style w:type="character" w:styleId="CommentReference">
    <w:name w:val="annotation reference"/>
    <w:basedOn w:val="DefaultParagraphFont"/>
    <w:uiPriority w:val="99"/>
    <w:semiHidden/>
    <w:unhideWhenUsed/>
    <w:rsid w:val="00A25F8C"/>
    <w:rPr>
      <w:sz w:val="16"/>
      <w:szCs w:val="16"/>
    </w:rPr>
  </w:style>
  <w:style w:type="paragraph" w:styleId="CommentText">
    <w:name w:val="annotation text"/>
    <w:basedOn w:val="Normal"/>
    <w:link w:val="CommentTextChar"/>
    <w:uiPriority w:val="99"/>
    <w:semiHidden/>
    <w:unhideWhenUsed/>
    <w:rsid w:val="00A25F8C"/>
    <w:pPr>
      <w:spacing w:line="240" w:lineRule="auto"/>
    </w:pPr>
    <w:rPr>
      <w:sz w:val="20"/>
      <w:szCs w:val="20"/>
    </w:rPr>
  </w:style>
  <w:style w:type="character" w:customStyle="1" w:styleId="CommentTextChar">
    <w:name w:val="Comment Text Char"/>
    <w:basedOn w:val="DefaultParagraphFont"/>
    <w:link w:val="CommentText"/>
    <w:uiPriority w:val="99"/>
    <w:semiHidden/>
    <w:rsid w:val="00A25F8C"/>
    <w:rPr>
      <w:sz w:val="20"/>
      <w:szCs w:val="20"/>
    </w:rPr>
  </w:style>
  <w:style w:type="paragraph" w:styleId="CommentSubject">
    <w:name w:val="annotation subject"/>
    <w:basedOn w:val="CommentText"/>
    <w:next w:val="CommentText"/>
    <w:link w:val="CommentSubjectChar"/>
    <w:uiPriority w:val="99"/>
    <w:semiHidden/>
    <w:unhideWhenUsed/>
    <w:rsid w:val="00A25F8C"/>
    <w:rPr>
      <w:b/>
      <w:bCs/>
    </w:rPr>
  </w:style>
  <w:style w:type="character" w:customStyle="1" w:styleId="CommentSubjectChar">
    <w:name w:val="Comment Subject Char"/>
    <w:basedOn w:val="CommentTextChar"/>
    <w:link w:val="CommentSubject"/>
    <w:uiPriority w:val="99"/>
    <w:semiHidden/>
    <w:rsid w:val="00A25F8C"/>
    <w:rPr>
      <w:b/>
      <w:bCs/>
      <w:sz w:val="20"/>
      <w:szCs w:val="20"/>
    </w:rPr>
  </w:style>
  <w:style w:type="paragraph" w:styleId="ListParagraph">
    <w:name w:val="List Paragraph"/>
    <w:basedOn w:val="Normal"/>
    <w:uiPriority w:val="34"/>
    <w:qFormat/>
    <w:rsid w:val="00332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4488">
      <w:bodyDiv w:val="1"/>
      <w:marLeft w:val="0"/>
      <w:marRight w:val="0"/>
      <w:marTop w:val="0"/>
      <w:marBottom w:val="0"/>
      <w:divBdr>
        <w:top w:val="none" w:sz="0" w:space="0" w:color="auto"/>
        <w:left w:val="none" w:sz="0" w:space="0" w:color="auto"/>
        <w:bottom w:val="none" w:sz="0" w:space="0" w:color="auto"/>
        <w:right w:val="none" w:sz="0" w:space="0" w:color="auto"/>
      </w:divBdr>
    </w:div>
    <w:div w:id="1633052131">
      <w:bodyDiv w:val="1"/>
      <w:marLeft w:val="0"/>
      <w:marRight w:val="0"/>
      <w:marTop w:val="0"/>
      <w:marBottom w:val="0"/>
      <w:divBdr>
        <w:top w:val="none" w:sz="0" w:space="0" w:color="auto"/>
        <w:left w:val="none" w:sz="0" w:space="0" w:color="auto"/>
        <w:bottom w:val="none" w:sz="0" w:space="0" w:color="auto"/>
        <w:right w:val="none" w:sz="0" w:space="0" w:color="auto"/>
      </w:divBdr>
      <w:divsChild>
        <w:div w:id="112573050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Rebecca</dc:creator>
  <cp:keywords/>
  <dc:description/>
  <cp:lastModifiedBy>Kerr, Rebecca</cp:lastModifiedBy>
  <cp:revision>5</cp:revision>
  <cp:lastPrinted>2017-09-20T06:37:00Z</cp:lastPrinted>
  <dcterms:created xsi:type="dcterms:W3CDTF">2017-10-09T02:31:00Z</dcterms:created>
  <dcterms:modified xsi:type="dcterms:W3CDTF">2017-10-16T03:05:00Z</dcterms:modified>
</cp:coreProperties>
</file>